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3AD89" w14:textId="2F6FCE49" w:rsidR="00A27A09" w:rsidRPr="00A27A09" w:rsidRDefault="00A27A09">
      <w:pPr>
        <w:rPr>
          <w:lang w:val="en-US"/>
        </w:rPr>
      </w:pPr>
      <w:r>
        <w:rPr>
          <w:lang w:val="en-US"/>
        </w:rPr>
        <w:t xml:space="preserve">HW 12/10/25 </w:t>
      </w:r>
      <w:r w:rsidRPr="00A27A09">
        <w:rPr>
          <w:lang w:val="en-US"/>
        </w:rPr>
        <w:t>ΠΡΟΤΑΣΕΙΣ</w:t>
      </w:r>
    </w:p>
    <w:p w14:paraId="367D4076" w14:textId="7FA5130B" w:rsidR="00374A12" w:rsidRDefault="00A27A09">
      <w:hyperlink r:id="rId4" w:history="1">
        <w:r w:rsidRPr="00FF59D2">
          <w:rPr>
            <w:rStyle w:val="-"/>
          </w:rPr>
          <w:t>https://docs.google.com/forms/d/e/1FAIpQLSf63Wc57XCMAiha37spwN3WzY5Vwv2XbjxLCCqLsYrUYOTBTw/viewform?usp=header</w:t>
        </w:r>
      </w:hyperlink>
    </w:p>
    <w:p w14:paraId="57CF691A" w14:textId="77777777" w:rsidR="00A27A09" w:rsidRDefault="00A27A09"/>
    <w:sectPr w:rsidR="00A27A0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A09"/>
    <w:rsid w:val="00374A12"/>
    <w:rsid w:val="003F3EC9"/>
    <w:rsid w:val="00A01749"/>
    <w:rsid w:val="00A27A09"/>
    <w:rsid w:val="00FC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60456"/>
  <w15:chartTrackingRefBased/>
  <w15:docId w15:val="{9E61D3F4-98F6-4CDB-AB82-4A7CA32AE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A27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27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27A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7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7A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7A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7A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7A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7A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27A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A27A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A27A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A27A0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27A09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27A0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A27A09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A27A0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A27A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27A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A27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27A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A27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27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A27A0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27A0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27A0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27A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A27A0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27A09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A27A09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27A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f63Wc57XCMAiha37spwN3WzY5Vwv2XbjxLCCqLsYrUYOTBTw/viewform?usp=heade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219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Γιούλη Γιαννακοπούλου</dc:creator>
  <cp:keywords/>
  <dc:description/>
  <cp:lastModifiedBy>Γιούλη Γιαννακοπούλου</cp:lastModifiedBy>
  <cp:revision>1</cp:revision>
  <dcterms:created xsi:type="dcterms:W3CDTF">2025-10-12T13:08:00Z</dcterms:created>
  <dcterms:modified xsi:type="dcterms:W3CDTF">2025-10-12T13:09:00Z</dcterms:modified>
</cp:coreProperties>
</file>